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C442" w14:textId="77777777" w:rsidR="00417D41" w:rsidRPr="00417D41" w:rsidRDefault="00417D41" w:rsidP="00417D41">
      <w:pPr>
        <w:rPr>
          <w:rFonts w:ascii="Proba Pro Lt" w:hAnsi="Proba Pro Lt" w:cs="Calibri"/>
          <w:b/>
        </w:rPr>
      </w:pPr>
      <w:r w:rsidRPr="00417D41">
        <w:rPr>
          <w:rFonts w:ascii="Proba Pro Lt" w:hAnsi="Proba Pro Lt" w:cs="Calibri"/>
          <w:b/>
        </w:rPr>
        <w:t>1. PODACI O PROJEKTU</w:t>
      </w:r>
    </w:p>
    <w:tbl>
      <w:tblPr>
        <w:tblpPr w:leftFromText="180" w:rightFromText="180" w:vertAnchor="text" w:horzAnchor="margin" w:tblpY="22"/>
        <w:tblOverlap w:val="never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268"/>
      </w:tblGrid>
      <w:tr w:rsidR="00417D41" w:rsidRPr="00372F96" w14:paraId="79C26471" w14:textId="77777777" w:rsidTr="006E0362">
        <w:tc>
          <w:tcPr>
            <w:tcW w:w="936" w:type="dxa"/>
            <w:shd w:val="clear" w:color="auto" w:fill="auto"/>
          </w:tcPr>
          <w:p w14:paraId="005DD6C5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1.</w:t>
            </w:r>
          </w:p>
        </w:tc>
        <w:tc>
          <w:tcPr>
            <w:tcW w:w="8268" w:type="dxa"/>
            <w:shd w:val="clear" w:color="auto" w:fill="auto"/>
          </w:tcPr>
          <w:p w14:paraId="2B04FF4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CJELOVITI NAZIV I AKRONIM PROJEKTA </w:t>
            </w:r>
            <w:r w:rsidRPr="00417D41">
              <w:rPr>
                <w:rFonts w:ascii="Proba Pro Lt" w:hAnsi="Proba Pro Lt" w:cs="Calibri"/>
                <w:i/>
              </w:rPr>
              <w:t>(hrvatski i engleski)</w:t>
            </w:r>
          </w:p>
        </w:tc>
      </w:tr>
      <w:tr w:rsidR="00417D41" w:rsidRPr="00372F96" w14:paraId="0E4E0EB9" w14:textId="77777777" w:rsidTr="006E0362">
        <w:tc>
          <w:tcPr>
            <w:tcW w:w="936" w:type="dxa"/>
            <w:shd w:val="clear" w:color="auto" w:fill="auto"/>
          </w:tcPr>
          <w:p w14:paraId="319431DF" w14:textId="77777777" w:rsidR="00417D41" w:rsidRPr="00417D41" w:rsidRDefault="00417D41" w:rsidP="006E0362">
            <w:pPr>
              <w:spacing w:after="0"/>
              <w:ind w:left="1080"/>
              <w:rPr>
                <w:rFonts w:ascii="Proba Pro Lt" w:hAnsi="Proba Pro Lt" w:cs="Calibri"/>
                <w:b/>
              </w:rPr>
            </w:pPr>
          </w:p>
        </w:tc>
        <w:tc>
          <w:tcPr>
            <w:tcW w:w="8268" w:type="dxa"/>
            <w:shd w:val="clear" w:color="auto" w:fill="auto"/>
          </w:tcPr>
          <w:p w14:paraId="1D4A045E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3B964125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2A3ACABC" w14:textId="77777777" w:rsidTr="006E0362">
        <w:tc>
          <w:tcPr>
            <w:tcW w:w="936" w:type="dxa"/>
            <w:shd w:val="clear" w:color="auto" w:fill="auto"/>
          </w:tcPr>
          <w:p w14:paraId="6397805C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2. </w:t>
            </w:r>
          </w:p>
        </w:tc>
        <w:tc>
          <w:tcPr>
            <w:tcW w:w="8268" w:type="dxa"/>
            <w:shd w:val="clear" w:color="auto" w:fill="auto"/>
          </w:tcPr>
          <w:p w14:paraId="46242941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PROGRAM (IZVOR) FINANCIRANJA </w:t>
            </w:r>
          </w:p>
          <w:p w14:paraId="744F88A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ascii="Proba Pro Lt" w:hAnsi="Proba Pro Lt" w:cs="Calibri"/>
                <w:i/>
              </w:rPr>
              <w:t>(iz kojih sredstava je projekt financiran – HRZZ, ESIF, Obzor2020, Erasmus+...)</w:t>
            </w:r>
          </w:p>
        </w:tc>
      </w:tr>
      <w:tr w:rsidR="00417D41" w:rsidRPr="00372F96" w14:paraId="1198465A" w14:textId="77777777" w:rsidTr="006E0362">
        <w:tc>
          <w:tcPr>
            <w:tcW w:w="936" w:type="dxa"/>
            <w:shd w:val="clear" w:color="auto" w:fill="auto"/>
          </w:tcPr>
          <w:p w14:paraId="2C805435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522B3AC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5F7B2070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7398FA93" w14:textId="77777777" w:rsidTr="006E0362">
        <w:tc>
          <w:tcPr>
            <w:tcW w:w="936" w:type="dxa"/>
            <w:shd w:val="clear" w:color="auto" w:fill="auto"/>
          </w:tcPr>
          <w:p w14:paraId="19CFA01F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3.</w:t>
            </w:r>
          </w:p>
        </w:tc>
        <w:tc>
          <w:tcPr>
            <w:tcW w:w="8268" w:type="dxa"/>
            <w:shd w:val="clear" w:color="auto" w:fill="auto"/>
          </w:tcPr>
          <w:p w14:paraId="4D3E8C4B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NAZIV NATJEČAJA I POVEZNICA NA NATJEČAJ</w:t>
            </w:r>
          </w:p>
        </w:tc>
      </w:tr>
      <w:tr w:rsidR="00417D41" w:rsidRPr="00372F96" w14:paraId="7B219256" w14:textId="77777777" w:rsidTr="006E0362">
        <w:tc>
          <w:tcPr>
            <w:tcW w:w="936" w:type="dxa"/>
            <w:shd w:val="clear" w:color="auto" w:fill="auto"/>
          </w:tcPr>
          <w:p w14:paraId="4ED1D7BB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634E045D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430A3F0C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</w:tc>
      </w:tr>
      <w:tr w:rsidR="00417D41" w:rsidRPr="00372F96" w14:paraId="7C6BFA55" w14:textId="77777777" w:rsidTr="006E0362">
        <w:tc>
          <w:tcPr>
            <w:tcW w:w="936" w:type="dxa"/>
            <w:shd w:val="clear" w:color="auto" w:fill="auto"/>
          </w:tcPr>
          <w:p w14:paraId="51F7EB6C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4.</w:t>
            </w:r>
          </w:p>
        </w:tc>
        <w:tc>
          <w:tcPr>
            <w:tcW w:w="8268" w:type="dxa"/>
            <w:shd w:val="clear" w:color="auto" w:fill="auto"/>
          </w:tcPr>
          <w:p w14:paraId="2F0F6394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ULOGA PBF-A U PROJEKTU </w:t>
            </w:r>
            <w:r w:rsidRPr="00417D41">
              <w:rPr>
                <w:rFonts w:ascii="Proba Pro Lt" w:hAnsi="Proba Pro Lt" w:cs="Calibri"/>
                <w:i/>
              </w:rPr>
              <w:t>(Voditelj/kontraktor, koordinator, partner i sl.)</w:t>
            </w:r>
          </w:p>
        </w:tc>
      </w:tr>
      <w:tr w:rsidR="00417D41" w:rsidRPr="00372F96" w14:paraId="4545FE19" w14:textId="77777777" w:rsidTr="006E0362">
        <w:tc>
          <w:tcPr>
            <w:tcW w:w="936" w:type="dxa"/>
            <w:shd w:val="clear" w:color="auto" w:fill="auto"/>
          </w:tcPr>
          <w:p w14:paraId="556F795A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308F4FE2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04F850F2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24114196" w14:textId="77777777" w:rsidTr="006E0362">
        <w:tc>
          <w:tcPr>
            <w:tcW w:w="936" w:type="dxa"/>
            <w:shd w:val="clear" w:color="auto" w:fill="auto"/>
          </w:tcPr>
          <w:p w14:paraId="2931E90A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5.</w:t>
            </w:r>
          </w:p>
        </w:tc>
        <w:tc>
          <w:tcPr>
            <w:tcW w:w="8268" w:type="dxa"/>
            <w:shd w:val="clear" w:color="auto" w:fill="auto"/>
          </w:tcPr>
          <w:p w14:paraId="7AC5E3F2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KOORDINATOR PROJEKTA (ako nije PBF) </w:t>
            </w:r>
          </w:p>
          <w:p w14:paraId="14C6A76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ascii="Proba Pro Lt" w:hAnsi="Proba Pro Lt" w:cs="Calibri"/>
                <w:i/>
              </w:rPr>
              <w:t>(ime i prezime, institucija, grad, država)</w:t>
            </w:r>
          </w:p>
        </w:tc>
      </w:tr>
      <w:tr w:rsidR="00417D41" w:rsidRPr="00372F96" w14:paraId="76167B62" w14:textId="77777777" w:rsidTr="006E0362">
        <w:tc>
          <w:tcPr>
            <w:tcW w:w="936" w:type="dxa"/>
            <w:shd w:val="clear" w:color="auto" w:fill="auto"/>
          </w:tcPr>
          <w:p w14:paraId="450DD42F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</w:p>
        </w:tc>
        <w:tc>
          <w:tcPr>
            <w:tcW w:w="8268" w:type="dxa"/>
            <w:shd w:val="clear" w:color="auto" w:fill="auto"/>
          </w:tcPr>
          <w:p w14:paraId="3E91EDDC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7F5EE224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432EF739" w14:textId="77777777" w:rsidTr="006E0362">
        <w:tc>
          <w:tcPr>
            <w:tcW w:w="936" w:type="dxa"/>
            <w:shd w:val="clear" w:color="auto" w:fill="auto"/>
          </w:tcPr>
          <w:p w14:paraId="578845A0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6. </w:t>
            </w:r>
          </w:p>
        </w:tc>
        <w:tc>
          <w:tcPr>
            <w:tcW w:w="8268" w:type="dxa"/>
            <w:shd w:val="clear" w:color="auto" w:fill="auto"/>
          </w:tcPr>
          <w:p w14:paraId="21E4020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PARTNERI </w:t>
            </w:r>
            <w:r w:rsidRPr="00417D41">
              <w:rPr>
                <w:rFonts w:ascii="Proba Pro Lt" w:hAnsi="Proba Pro Lt" w:cs="Calibri"/>
                <w:i/>
              </w:rPr>
              <w:t>(navesti sve partnere)</w:t>
            </w:r>
          </w:p>
        </w:tc>
      </w:tr>
      <w:tr w:rsidR="00417D41" w:rsidRPr="00372F96" w14:paraId="2B5BB960" w14:textId="77777777" w:rsidTr="006E0362">
        <w:tc>
          <w:tcPr>
            <w:tcW w:w="936" w:type="dxa"/>
            <w:shd w:val="clear" w:color="auto" w:fill="auto"/>
          </w:tcPr>
          <w:p w14:paraId="7BCF2B62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55C03B1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4AA80885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77397552" w14:textId="77777777" w:rsidTr="006E0362">
        <w:tc>
          <w:tcPr>
            <w:tcW w:w="936" w:type="dxa"/>
            <w:shd w:val="clear" w:color="auto" w:fill="auto"/>
          </w:tcPr>
          <w:p w14:paraId="78E3504B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7.</w:t>
            </w:r>
          </w:p>
        </w:tc>
        <w:tc>
          <w:tcPr>
            <w:tcW w:w="8268" w:type="dxa"/>
            <w:shd w:val="clear" w:color="auto" w:fill="auto"/>
          </w:tcPr>
          <w:p w14:paraId="438C44D5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KRATKI SAŽETAK PROJEKTA </w:t>
            </w:r>
            <w:r w:rsidRPr="00417D41">
              <w:rPr>
                <w:rFonts w:ascii="Proba Pro Lt" w:hAnsi="Proba Pro Lt" w:cs="Calibri"/>
                <w:i/>
              </w:rPr>
              <w:t>(hrvatski ili engleski)</w:t>
            </w:r>
          </w:p>
        </w:tc>
      </w:tr>
      <w:tr w:rsidR="00417D41" w:rsidRPr="00372F96" w14:paraId="1CE9C1E3" w14:textId="77777777" w:rsidTr="006E0362">
        <w:tc>
          <w:tcPr>
            <w:tcW w:w="936" w:type="dxa"/>
            <w:shd w:val="clear" w:color="auto" w:fill="auto"/>
          </w:tcPr>
          <w:p w14:paraId="7256B1BD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02ED8FAF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6EADCEF7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77050A80" w14:textId="77777777" w:rsidTr="006E0362">
        <w:tc>
          <w:tcPr>
            <w:tcW w:w="936" w:type="dxa"/>
            <w:shd w:val="clear" w:color="auto" w:fill="auto"/>
          </w:tcPr>
          <w:p w14:paraId="4EBFD816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8.</w:t>
            </w:r>
          </w:p>
        </w:tc>
        <w:tc>
          <w:tcPr>
            <w:tcW w:w="8268" w:type="dxa"/>
            <w:shd w:val="clear" w:color="auto" w:fill="auto"/>
          </w:tcPr>
          <w:p w14:paraId="30D1ADCB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FINANCIJSKI IZNOS PROJEKTA (ukupna vrijednost)</w:t>
            </w:r>
          </w:p>
        </w:tc>
      </w:tr>
      <w:tr w:rsidR="00417D41" w:rsidRPr="00372F96" w14:paraId="74BBFE0C" w14:textId="77777777" w:rsidTr="006E0362">
        <w:trPr>
          <w:trHeight w:val="268"/>
        </w:trPr>
        <w:tc>
          <w:tcPr>
            <w:tcW w:w="936" w:type="dxa"/>
            <w:shd w:val="clear" w:color="auto" w:fill="auto"/>
          </w:tcPr>
          <w:p w14:paraId="1770D4D4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5EA1741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72EFCDED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</w:tc>
      </w:tr>
      <w:tr w:rsidR="00417D41" w:rsidRPr="00372F96" w14:paraId="6D78C1F7" w14:textId="77777777" w:rsidTr="006E0362">
        <w:tc>
          <w:tcPr>
            <w:tcW w:w="936" w:type="dxa"/>
            <w:shd w:val="clear" w:color="auto" w:fill="auto"/>
          </w:tcPr>
          <w:p w14:paraId="6B0E036D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9.</w:t>
            </w:r>
          </w:p>
        </w:tc>
        <w:tc>
          <w:tcPr>
            <w:tcW w:w="8268" w:type="dxa"/>
            <w:shd w:val="clear" w:color="auto" w:fill="auto"/>
          </w:tcPr>
          <w:p w14:paraId="13A64A30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IZNOS NAMIJENJEN PBF-u (ako je uključeno više partnera)</w:t>
            </w:r>
          </w:p>
        </w:tc>
      </w:tr>
      <w:tr w:rsidR="00417D41" w:rsidRPr="00372F96" w14:paraId="24BF5363" w14:textId="77777777" w:rsidTr="006E0362">
        <w:tc>
          <w:tcPr>
            <w:tcW w:w="936" w:type="dxa"/>
            <w:shd w:val="clear" w:color="auto" w:fill="auto"/>
          </w:tcPr>
          <w:p w14:paraId="4CB61937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00F22FD2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662140C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</w:tc>
      </w:tr>
      <w:tr w:rsidR="00417D41" w:rsidRPr="00372F96" w14:paraId="174568F3" w14:textId="77777777" w:rsidTr="006E0362">
        <w:tc>
          <w:tcPr>
            <w:tcW w:w="936" w:type="dxa"/>
            <w:shd w:val="clear" w:color="auto" w:fill="auto"/>
          </w:tcPr>
          <w:p w14:paraId="5AEEBF46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10.</w:t>
            </w:r>
          </w:p>
        </w:tc>
        <w:tc>
          <w:tcPr>
            <w:tcW w:w="8268" w:type="dxa"/>
            <w:shd w:val="clear" w:color="auto" w:fill="auto"/>
          </w:tcPr>
          <w:p w14:paraId="142CD71E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SUFINANCIRANJE PBF-A (ako da navesti iznos)</w:t>
            </w:r>
          </w:p>
        </w:tc>
      </w:tr>
      <w:tr w:rsidR="00417D41" w:rsidRPr="00372F96" w14:paraId="57974486" w14:textId="77777777" w:rsidTr="006E0362">
        <w:tc>
          <w:tcPr>
            <w:tcW w:w="936" w:type="dxa"/>
            <w:shd w:val="clear" w:color="auto" w:fill="auto"/>
          </w:tcPr>
          <w:p w14:paraId="5CD7FDF4" w14:textId="77777777" w:rsidR="00417D41" w:rsidRPr="00417D41" w:rsidRDefault="00417D41" w:rsidP="006E0362">
            <w:pPr>
              <w:spacing w:after="0"/>
              <w:ind w:left="360"/>
              <w:jc w:val="right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65366503" w14:textId="7D14DC63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hAnsi="Proba Pro Lt" w:cs="Calibri"/>
                <w:i/>
              </w:rPr>
              <w:t>(navesti iznos)</w:t>
            </w:r>
          </w:p>
          <w:p w14:paraId="72CE0917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653FB1DC" w14:textId="5D885F7B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NE</w:t>
            </w:r>
          </w:p>
        </w:tc>
      </w:tr>
      <w:tr w:rsidR="00417D41" w:rsidRPr="00372F96" w14:paraId="1920139B" w14:textId="77777777" w:rsidTr="006E0362">
        <w:tc>
          <w:tcPr>
            <w:tcW w:w="936" w:type="dxa"/>
            <w:shd w:val="clear" w:color="auto" w:fill="auto"/>
          </w:tcPr>
          <w:p w14:paraId="612CAF54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11.</w:t>
            </w:r>
          </w:p>
        </w:tc>
        <w:tc>
          <w:tcPr>
            <w:tcW w:w="8268" w:type="dxa"/>
            <w:shd w:val="clear" w:color="auto" w:fill="auto"/>
          </w:tcPr>
          <w:p w14:paraId="0A4F23E1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PREDFINANCIRANJE</w:t>
            </w:r>
          </w:p>
        </w:tc>
      </w:tr>
      <w:tr w:rsidR="00417D41" w:rsidRPr="00372F96" w14:paraId="2845E2F3" w14:textId="77777777" w:rsidTr="006E0362">
        <w:tc>
          <w:tcPr>
            <w:tcW w:w="936" w:type="dxa"/>
            <w:shd w:val="clear" w:color="auto" w:fill="auto"/>
          </w:tcPr>
          <w:p w14:paraId="7E9CE2DE" w14:textId="77777777" w:rsidR="00417D41" w:rsidRPr="00417D41" w:rsidRDefault="00417D41" w:rsidP="006E0362">
            <w:pPr>
              <w:spacing w:after="0"/>
              <w:ind w:left="360"/>
              <w:jc w:val="right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63B85C60" w14:textId="57ADF747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  <w:i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eastAsia="MS Gothic" w:hAnsi="Proba Pro Lt" w:cs="Calibri"/>
                <w:i/>
              </w:rPr>
              <w:t xml:space="preserve"> (na koji način će to biti uređeno)</w:t>
            </w:r>
          </w:p>
          <w:p w14:paraId="32BCC74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0F361164" w14:textId="26AF927C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NE</w:t>
            </w:r>
          </w:p>
        </w:tc>
      </w:tr>
      <w:tr w:rsidR="00417D41" w:rsidRPr="00372F96" w14:paraId="68472C40" w14:textId="77777777" w:rsidTr="006E0362">
        <w:tc>
          <w:tcPr>
            <w:tcW w:w="936" w:type="dxa"/>
            <w:shd w:val="clear" w:color="auto" w:fill="auto"/>
          </w:tcPr>
          <w:p w14:paraId="1C2051E8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12.</w:t>
            </w:r>
          </w:p>
        </w:tc>
        <w:tc>
          <w:tcPr>
            <w:tcW w:w="8268" w:type="dxa"/>
            <w:shd w:val="clear" w:color="auto" w:fill="auto"/>
          </w:tcPr>
          <w:p w14:paraId="1EF2EBA7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SUFINANCIRANJE IZ DRUGIH IZVORA</w:t>
            </w:r>
          </w:p>
        </w:tc>
      </w:tr>
      <w:tr w:rsidR="00417D41" w:rsidRPr="00372F96" w14:paraId="26D44000" w14:textId="77777777" w:rsidTr="006E0362">
        <w:tc>
          <w:tcPr>
            <w:tcW w:w="936" w:type="dxa"/>
            <w:shd w:val="clear" w:color="auto" w:fill="auto"/>
          </w:tcPr>
          <w:p w14:paraId="0D797123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06F6160C" w14:textId="0B6FFA2D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hAnsi="Proba Pro Lt" w:cs="Calibri"/>
                <w:i/>
              </w:rPr>
              <w:t>(navesti postotak)</w:t>
            </w:r>
          </w:p>
          <w:p w14:paraId="29B88508" w14:textId="3AF32E32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NE</w:t>
            </w:r>
          </w:p>
        </w:tc>
      </w:tr>
      <w:tr w:rsidR="00417D41" w:rsidRPr="00372F96" w14:paraId="1CA4E7D6" w14:textId="77777777" w:rsidTr="006E0362">
        <w:tc>
          <w:tcPr>
            <w:tcW w:w="936" w:type="dxa"/>
            <w:shd w:val="clear" w:color="auto" w:fill="auto"/>
          </w:tcPr>
          <w:p w14:paraId="37A80D67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13. </w:t>
            </w:r>
          </w:p>
        </w:tc>
        <w:tc>
          <w:tcPr>
            <w:tcW w:w="8268" w:type="dxa"/>
            <w:shd w:val="clear" w:color="auto" w:fill="auto"/>
          </w:tcPr>
          <w:p w14:paraId="4516F43F" w14:textId="77777777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  <w:b/>
              </w:rPr>
            </w:pPr>
            <w:r w:rsidRPr="00417D41">
              <w:rPr>
                <w:rFonts w:ascii="Proba Pro Lt" w:eastAsia="MS Gothic" w:hAnsi="Proba Pro Lt" w:cs="Calibri"/>
                <w:b/>
              </w:rPr>
              <w:t>JESU LI U PROJEKTU PREDVIĐENI NEIZRAVNI TROŠKOVI?</w:t>
            </w:r>
          </w:p>
        </w:tc>
      </w:tr>
      <w:tr w:rsidR="00417D41" w:rsidRPr="00372F96" w14:paraId="005EBA68" w14:textId="77777777" w:rsidTr="006E0362">
        <w:tc>
          <w:tcPr>
            <w:tcW w:w="936" w:type="dxa"/>
            <w:shd w:val="clear" w:color="auto" w:fill="auto"/>
          </w:tcPr>
          <w:p w14:paraId="7D5EB323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350B40F9" w14:textId="3604250A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  <w:r w:rsidRPr="00417D41">
              <w:rPr>
                <w:rFonts w:eastAsia="MS Gothic" w:hint="eastAsia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hAnsi="Proba Pro Lt" w:cs="Calibri"/>
                <w:i/>
              </w:rPr>
              <w:t>(navesti iznos i obrazložiti za koju se namjenu isti namjeravaju utrošiti)</w:t>
            </w:r>
          </w:p>
          <w:p w14:paraId="0BC862A8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  <w:r w:rsidRPr="00417D41">
              <w:rPr>
                <w:rFonts w:ascii="Proba Pro Lt" w:hAnsi="Proba Pro Lt" w:cs="Calibri"/>
              </w:rPr>
              <w:t xml:space="preserve">      </w:t>
            </w:r>
          </w:p>
          <w:p w14:paraId="217D847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674FEDB2" w14:textId="1534754C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</w:rPr>
            </w:pPr>
            <w:r w:rsidRPr="00417D41">
              <w:rPr>
                <w:rFonts w:eastAsia="MS Gothic" w:hint="eastAsia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NE</w:t>
            </w:r>
          </w:p>
        </w:tc>
      </w:tr>
      <w:tr w:rsidR="00417D41" w:rsidRPr="00372F96" w14:paraId="67FAA84C" w14:textId="77777777" w:rsidTr="006E0362">
        <w:tc>
          <w:tcPr>
            <w:tcW w:w="936" w:type="dxa"/>
            <w:shd w:val="clear" w:color="auto" w:fill="auto"/>
          </w:tcPr>
          <w:p w14:paraId="4D21DB1B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14. </w:t>
            </w:r>
          </w:p>
        </w:tc>
        <w:tc>
          <w:tcPr>
            <w:tcW w:w="8268" w:type="dxa"/>
            <w:shd w:val="clear" w:color="auto" w:fill="auto"/>
          </w:tcPr>
          <w:p w14:paraId="26DF84E9" w14:textId="77777777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  <w:b/>
              </w:rPr>
            </w:pPr>
            <w:r w:rsidRPr="00417D41">
              <w:rPr>
                <w:rFonts w:ascii="Proba Pro Lt" w:eastAsia="MS Gothic" w:hAnsi="Proba Pro Lt" w:cs="Calibri"/>
                <w:b/>
              </w:rPr>
              <w:t>PREDVIĐA LI SE PROJEKTOM NABAVA OPREME U IZNOSU VEĆEM OD 26.544,56 EURA ODNOSNO NABAVA GRAĐEVINSKIH RADOVA U IZNOSU VEĆEM OD 66.361,40 EURA?</w:t>
            </w:r>
          </w:p>
        </w:tc>
      </w:tr>
      <w:tr w:rsidR="00417D41" w:rsidRPr="00372F96" w14:paraId="09F35C04" w14:textId="77777777" w:rsidTr="006E0362">
        <w:tc>
          <w:tcPr>
            <w:tcW w:w="936" w:type="dxa"/>
            <w:shd w:val="clear" w:color="auto" w:fill="auto"/>
          </w:tcPr>
          <w:p w14:paraId="16175AA8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18FD99DA" w14:textId="3CF3EAD2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eastAsia="MS Gothic" w:hint="eastAsia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hAnsi="Proba Pro Lt" w:cs="Calibri"/>
                <w:i/>
              </w:rPr>
              <w:t>(navesti opremu odnosno građevinske radove i procijenjeni iznos nabave)</w:t>
            </w:r>
          </w:p>
          <w:p w14:paraId="54040A39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3A09183B" w14:textId="22465212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</w:rPr>
            </w:pPr>
            <w:r w:rsidRPr="00372F96">
              <w:rPr>
                <w:rFonts w:ascii="Proba Pro Lt" w:eastAsia="MS Gothic" w:hAnsi="Proba Pro Lt" w:cs="Segoe UI Symbol"/>
              </w:rPr>
              <w:t xml:space="preserve"> </w:t>
            </w:r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rPr>
                <w:rFonts w:ascii="Proba Pro Lt" w:eastAsia="MS Gothic" w:hAnsi="Proba Pro Lt" w:cs="Segoe UI Symbol"/>
              </w:rPr>
              <w:t xml:space="preserve"> </w:t>
            </w:r>
            <w:r w:rsidRPr="00417D41">
              <w:rPr>
                <w:rFonts w:ascii="Proba Pro Lt" w:hAnsi="Proba Pro Lt" w:cs="Calibri"/>
              </w:rPr>
              <w:t>NE</w:t>
            </w:r>
          </w:p>
        </w:tc>
      </w:tr>
      <w:tr w:rsidR="00417D41" w:rsidRPr="00372F96" w14:paraId="771B8613" w14:textId="77777777" w:rsidTr="006E0362">
        <w:tc>
          <w:tcPr>
            <w:tcW w:w="936" w:type="dxa"/>
            <w:shd w:val="clear" w:color="auto" w:fill="auto"/>
          </w:tcPr>
          <w:p w14:paraId="581DAAFE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15.</w:t>
            </w:r>
          </w:p>
        </w:tc>
        <w:tc>
          <w:tcPr>
            <w:tcW w:w="8268" w:type="dxa"/>
            <w:shd w:val="clear" w:color="auto" w:fill="auto"/>
          </w:tcPr>
          <w:p w14:paraId="0535AC31" w14:textId="77777777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  <w:b/>
              </w:rPr>
            </w:pPr>
            <w:r w:rsidRPr="00417D41">
              <w:rPr>
                <w:rFonts w:ascii="Proba Pro Lt" w:eastAsia="MS Gothic" w:hAnsi="Proba Pro Lt" w:cs="Calibri"/>
                <w:b/>
              </w:rPr>
              <w:t>ZAHTIJEVA LI PROSTOR DODATNE PROSTORNE KAPACITETE ZA PROVEDBU PROJEKTA ILI INFRASTRUKTURNE RADOVE?</w:t>
            </w:r>
          </w:p>
        </w:tc>
      </w:tr>
      <w:tr w:rsidR="00417D41" w:rsidRPr="00372F96" w14:paraId="6691EAA6" w14:textId="77777777" w:rsidTr="006E0362">
        <w:tc>
          <w:tcPr>
            <w:tcW w:w="936" w:type="dxa"/>
            <w:shd w:val="clear" w:color="auto" w:fill="auto"/>
          </w:tcPr>
          <w:p w14:paraId="75F38288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19E39086" w14:textId="616BD50C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eastAsia="MS Gothic" w:hAnsi="Proba Pro Lt" w:cs="Calibri"/>
              </w:rPr>
              <w:t xml:space="preserve"> </w:t>
            </w:r>
            <w:r w:rsidRPr="00417D41">
              <w:rPr>
                <w:rFonts w:ascii="Proba Pro Lt" w:hAnsi="Proba Pro Lt" w:cs="Calibri"/>
              </w:rPr>
              <w:t xml:space="preserve">DA </w:t>
            </w:r>
            <w:r w:rsidRPr="00417D41">
              <w:rPr>
                <w:rFonts w:ascii="Proba Pro Lt" w:hAnsi="Proba Pro Lt" w:cs="Calibri"/>
                <w:i/>
              </w:rPr>
              <w:t>(detaljno obrazložiti)</w:t>
            </w:r>
          </w:p>
          <w:p w14:paraId="4A2C148F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181D8E6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40ED3187" w14:textId="52A6D4EC" w:rsidR="00417D41" w:rsidRPr="00417D41" w:rsidRDefault="00417D41" w:rsidP="006E0362">
            <w:pPr>
              <w:spacing w:after="0"/>
              <w:rPr>
                <w:rFonts w:ascii="Proba Pro Lt" w:eastAsia="MS Gothic" w:hAnsi="Proba Pro Lt" w:cs="Calibri"/>
              </w:rPr>
            </w:pPr>
            <w:r w:rsidRPr="00417D41">
              <w:rPr>
                <w:rFonts w:ascii="Segoe UI Symbol" w:hAnsi="Segoe UI Symbol" w:cs="Segoe UI Symbol"/>
              </w:rPr>
              <w:t>☐</w:t>
            </w:r>
            <w:r w:rsidRPr="00417D41">
              <w:rPr>
                <w:rFonts w:ascii="Proba Pro Lt" w:eastAsia="MS Gothic" w:hAnsi="Proba Pro Lt" w:cs="Calibri"/>
              </w:rPr>
              <w:t xml:space="preserve"> </w:t>
            </w:r>
            <w:r w:rsidRPr="00417D41">
              <w:rPr>
                <w:rFonts w:ascii="Proba Pro Lt" w:hAnsi="Proba Pro Lt" w:cs="Calibri"/>
              </w:rPr>
              <w:t>NE</w:t>
            </w:r>
          </w:p>
        </w:tc>
      </w:tr>
      <w:tr w:rsidR="00417D41" w:rsidRPr="00372F96" w14:paraId="16A5DCBE" w14:textId="77777777" w:rsidTr="006E0362">
        <w:tc>
          <w:tcPr>
            <w:tcW w:w="936" w:type="dxa"/>
            <w:shd w:val="clear" w:color="auto" w:fill="auto"/>
          </w:tcPr>
          <w:p w14:paraId="06E3BDA5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16.</w:t>
            </w:r>
          </w:p>
        </w:tc>
        <w:tc>
          <w:tcPr>
            <w:tcW w:w="8268" w:type="dxa"/>
            <w:shd w:val="clear" w:color="auto" w:fill="auto"/>
          </w:tcPr>
          <w:p w14:paraId="69EF2686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TRAJANJE PROJEKTA (OD – DO)</w:t>
            </w:r>
          </w:p>
        </w:tc>
      </w:tr>
      <w:tr w:rsidR="00417D41" w:rsidRPr="00372F96" w14:paraId="39C95AE5" w14:textId="77777777" w:rsidTr="006E0362">
        <w:tc>
          <w:tcPr>
            <w:tcW w:w="936" w:type="dxa"/>
            <w:shd w:val="clear" w:color="auto" w:fill="auto"/>
          </w:tcPr>
          <w:p w14:paraId="74121460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74A49F48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6A7F8976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</w:tc>
      </w:tr>
    </w:tbl>
    <w:p w14:paraId="7CB0D3A9" w14:textId="77777777" w:rsidR="00417D41" w:rsidRPr="00417D41" w:rsidRDefault="00417D41" w:rsidP="00417D41">
      <w:pPr>
        <w:rPr>
          <w:rFonts w:ascii="Proba Pro Lt" w:hAnsi="Proba Pro Lt" w:cs="Calibri"/>
          <w:b/>
        </w:rPr>
      </w:pPr>
      <w:r w:rsidRPr="00417D41">
        <w:rPr>
          <w:rFonts w:ascii="Proba Pro Lt" w:hAnsi="Proba Pro Lt" w:cs="Calibri"/>
          <w:b/>
        </w:rPr>
        <w:t>2. VODITELJ PROJEKTA I SURADNICI</w:t>
      </w:r>
    </w:p>
    <w:tbl>
      <w:tblPr>
        <w:tblpPr w:leftFromText="180" w:rightFromText="180" w:vertAnchor="text" w:horzAnchor="margin" w:tblpY="22"/>
        <w:tblOverlap w:val="never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268"/>
      </w:tblGrid>
      <w:tr w:rsidR="00417D41" w:rsidRPr="00372F96" w14:paraId="2C643AFF" w14:textId="77777777" w:rsidTr="006E0362">
        <w:tc>
          <w:tcPr>
            <w:tcW w:w="936" w:type="dxa"/>
            <w:shd w:val="clear" w:color="auto" w:fill="auto"/>
          </w:tcPr>
          <w:p w14:paraId="26B4FDBF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1.</w:t>
            </w:r>
          </w:p>
        </w:tc>
        <w:tc>
          <w:tcPr>
            <w:tcW w:w="8268" w:type="dxa"/>
            <w:shd w:val="clear" w:color="auto" w:fill="auto"/>
          </w:tcPr>
          <w:p w14:paraId="08774BE7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VODITELJ PROJEKTA/SURADNIK NA PROJEKTU NA PBF-U</w:t>
            </w:r>
          </w:p>
          <w:p w14:paraId="63A78348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ascii="Proba Pro Lt" w:hAnsi="Proba Pro Lt" w:cs="Calibri"/>
                <w:i/>
              </w:rPr>
              <w:t>(ime i prezime, Zavod i laboratorij)</w:t>
            </w:r>
          </w:p>
        </w:tc>
      </w:tr>
      <w:tr w:rsidR="00417D41" w:rsidRPr="00372F96" w14:paraId="69CBD714" w14:textId="77777777" w:rsidTr="006E0362">
        <w:tc>
          <w:tcPr>
            <w:tcW w:w="936" w:type="dxa"/>
            <w:shd w:val="clear" w:color="auto" w:fill="auto"/>
          </w:tcPr>
          <w:p w14:paraId="1C381A50" w14:textId="77777777" w:rsidR="00417D41" w:rsidRPr="00417D41" w:rsidRDefault="00417D41" w:rsidP="006E0362">
            <w:pPr>
              <w:spacing w:after="0"/>
              <w:ind w:left="1080"/>
              <w:rPr>
                <w:rFonts w:ascii="Proba Pro Lt" w:hAnsi="Proba Pro Lt" w:cs="Calibri"/>
                <w:b/>
              </w:rPr>
            </w:pPr>
          </w:p>
        </w:tc>
        <w:tc>
          <w:tcPr>
            <w:tcW w:w="8268" w:type="dxa"/>
            <w:shd w:val="clear" w:color="auto" w:fill="auto"/>
          </w:tcPr>
          <w:p w14:paraId="2F562217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16669A95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794511E1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2B0EDA94" w14:textId="77777777" w:rsidTr="006E0362">
        <w:tc>
          <w:tcPr>
            <w:tcW w:w="936" w:type="dxa"/>
            <w:shd w:val="clear" w:color="auto" w:fill="auto"/>
          </w:tcPr>
          <w:p w14:paraId="4C06FB4C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2. </w:t>
            </w:r>
          </w:p>
        </w:tc>
        <w:tc>
          <w:tcPr>
            <w:tcW w:w="8268" w:type="dxa"/>
            <w:shd w:val="clear" w:color="auto" w:fill="auto"/>
          </w:tcPr>
          <w:p w14:paraId="42E37511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RADNO OPTEREĆENJE IZRAŽENO U BROJU RADNIH SATI NA PREDLOŽENOM PROJEKTU*</w:t>
            </w:r>
          </w:p>
        </w:tc>
      </w:tr>
      <w:tr w:rsidR="00417D41" w:rsidRPr="00372F96" w14:paraId="3CA8BD95" w14:textId="77777777" w:rsidTr="006E0362">
        <w:tc>
          <w:tcPr>
            <w:tcW w:w="936" w:type="dxa"/>
            <w:shd w:val="clear" w:color="auto" w:fill="auto"/>
          </w:tcPr>
          <w:p w14:paraId="73E42B97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1369392B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  <w:p w14:paraId="46C2DD18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7BEA12DD" w14:textId="77777777" w:rsidTr="006E0362">
        <w:tc>
          <w:tcPr>
            <w:tcW w:w="936" w:type="dxa"/>
            <w:shd w:val="clear" w:color="auto" w:fill="auto"/>
          </w:tcPr>
          <w:p w14:paraId="307DCB21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3.</w:t>
            </w:r>
          </w:p>
        </w:tc>
        <w:tc>
          <w:tcPr>
            <w:tcW w:w="8268" w:type="dxa"/>
            <w:shd w:val="clear" w:color="auto" w:fill="auto"/>
          </w:tcPr>
          <w:p w14:paraId="64E68E32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OSTALI PROJEKTI NA KOJIMA RADI I RADNO OPTEREĆENJE IZRAŽENO U BROJU RADNIH SATI *</w:t>
            </w:r>
          </w:p>
        </w:tc>
      </w:tr>
      <w:tr w:rsidR="00417D41" w:rsidRPr="00372F96" w14:paraId="5B5CC1D7" w14:textId="77777777" w:rsidTr="006E0362">
        <w:tc>
          <w:tcPr>
            <w:tcW w:w="936" w:type="dxa"/>
            <w:shd w:val="clear" w:color="auto" w:fill="auto"/>
          </w:tcPr>
          <w:p w14:paraId="5DE2AE68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5C49AB04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11328D20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</w:tc>
      </w:tr>
      <w:tr w:rsidR="00417D41" w:rsidRPr="00372F96" w14:paraId="30FFDE78" w14:textId="77777777" w:rsidTr="006E0362">
        <w:tc>
          <w:tcPr>
            <w:tcW w:w="936" w:type="dxa"/>
            <w:shd w:val="clear" w:color="auto" w:fill="auto"/>
          </w:tcPr>
          <w:p w14:paraId="10853E4F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4.</w:t>
            </w:r>
          </w:p>
        </w:tc>
        <w:tc>
          <w:tcPr>
            <w:tcW w:w="8268" w:type="dxa"/>
            <w:shd w:val="clear" w:color="auto" w:fill="auto"/>
          </w:tcPr>
          <w:p w14:paraId="62B41113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 xml:space="preserve">SURADNIK S PBF-A </w:t>
            </w:r>
          </w:p>
        </w:tc>
      </w:tr>
      <w:tr w:rsidR="00417D41" w:rsidRPr="00372F96" w14:paraId="5FF8D05E" w14:textId="77777777" w:rsidTr="006E0362">
        <w:tc>
          <w:tcPr>
            <w:tcW w:w="936" w:type="dxa"/>
            <w:shd w:val="clear" w:color="auto" w:fill="auto"/>
          </w:tcPr>
          <w:p w14:paraId="63066FE4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</w:rPr>
            </w:pPr>
          </w:p>
        </w:tc>
        <w:tc>
          <w:tcPr>
            <w:tcW w:w="8268" w:type="dxa"/>
            <w:shd w:val="clear" w:color="auto" w:fill="auto"/>
          </w:tcPr>
          <w:p w14:paraId="08FF76E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  <w:r w:rsidRPr="00417D41">
              <w:rPr>
                <w:rFonts w:ascii="Proba Pro Lt" w:hAnsi="Proba Pro Lt" w:cs="Calibri"/>
                <w:i/>
                <w:sz w:val="22"/>
              </w:rPr>
              <w:t>(ime i prezime, zavod, radno opterećenje izraženo u broju radnih sati na projektu, ostali projekti na kojima radi i radno opterećenje izraženo u broju radnih sati)</w:t>
            </w:r>
          </w:p>
          <w:p w14:paraId="4B81B6DD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  <w:r w:rsidRPr="00417D41">
              <w:rPr>
                <w:rFonts w:ascii="Proba Pro Lt" w:hAnsi="Proba Pro Lt" w:cs="Calibri"/>
                <w:i/>
                <w:sz w:val="22"/>
              </w:rPr>
              <w:t>(za svakog suradnika dodati novi red u tablici)</w:t>
            </w:r>
          </w:p>
          <w:p w14:paraId="4A511D8B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</w:p>
          <w:p w14:paraId="24E72E7F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</w:p>
          <w:p w14:paraId="53EF7F2C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</w:p>
          <w:p w14:paraId="25EEAE4D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  <w:sz w:val="22"/>
              </w:rPr>
            </w:pPr>
          </w:p>
          <w:p w14:paraId="50A1885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</w:p>
        </w:tc>
      </w:tr>
      <w:tr w:rsidR="00417D41" w:rsidRPr="00372F96" w14:paraId="12C18C8A" w14:textId="77777777" w:rsidTr="006E0362">
        <w:tc>
          <w:tcPr>
            <w:tcW w:w="936" w:type="dxa"/>
            <w:shd w:val="clear" w:color="auto" w:fill="auto"/>
          </w:tcPr>
          <w:p w14:paraId="675E80A9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5.</w:t>
            </w:r>
          </w:p>
        </w:tc>
        <w:tc>
          <w:tcPr>
            <w:tcW w:w="8268" w:type="dxa"/>
            <w:shd w:val="clear" w:color="auto" w:fill="auto"/>
          </w:tcPr>
          <w:p w14:paraId="2F7ABD6B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  <w:b/>
              </w:rPr>
            </w:pPr>
            <w:r w:rsidRPr="00417D41">
              <w:rPr>
                <w:rFonts w:ascii="Proba Pro Lt" w:hAnsi="Proba Pro Lt" w:cs="Calibri"/>
                <w:b/>
              </w:rPr>
              <w:t>PREDVIĐA LI SE PROJEKTOM NOVO ZAPOŠLJAVANJE**</w:t>
            </w:r>
          </w:p>
        </w:tc>
      </w:tr>
      <w:tr w:rsidR="00417D41" w:rsidRPr="00372F96" w14:paraId="17F638C3" w14:textId="77777777" w:rsidTr="006E0362">
        <w:tc>
          <w:tcPr>
            <w:tcW w:w="936" w:type="dxa"/>
            <w:shd w:val="clear" w:color="auto" w:fill="auto"/>
          </w:tcPr>
          <w:p w14:paraId="2639355E" w14:textId="77777777" w:rsidR="00417D41" w:rsidRPr="00417D41" w:rsidRDefault="00417D41" w:rsidP="006E0362">
            <w:pPr>
              <w:spacing w:after="0"/>
              <w:ind w:left="360"/>
              <w:rPr>
                <w:rFonts w:ascii="Proba Pro Lt" w:hAnsi="Proba Pro Lt" w:cs="Calibri"/>
                <w:b/>
              </w:rPr>
            </w:pPr>
          </w:p>
        </w:tc>
        <w:tc>
          <w:tcPr>
            <w:tcW w:w="8268" w:type="dxa"/>
            <w:shd w:val="clear" w:color="auto" w:fill="auto"/>
          </w:tcPr>
          <w:p w14:paraId="7BC12991" w14:textId="6CD5454A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eastAsia="MS Gothic" w:hint="eastAsia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DA </w:t>
            </w:r>
            <w:r w:rsidRPr="00417D41">
              <w:rPr>
                <w:rFonts w:ascii="Proba Pro Lt" w:hAnsi="Proba Pro Lt" w:cs="Calibri"/>
                <w:i/>
              </w:rPr>
              <w:t>(navesti na kojem radnom mjestu)</w:t>
            </w:r>
          </w:p>
          <w:p w14:paraId="3C649863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7A36D96A" w14:textId="77777777" w:rsidR="00417D41" w:rsidRPr="00417D41" w:rsidRDefault="00417D41" w:rsidP="006E0362">
            <w:pPr>
              <w:spacing w:after="0"/>
              <w:rPr>
                <w:rFonts w:ascii="Proba Pro Lt" w:hAnsi="Proba Pro Lt" w:cs="Calibri"/>
              </w:rPr>
            </w:pPr>
          </w:p>
          <w:p w14:paraId="253FB457" w14:textId="3E33984E" w:rsidR="00417D41" w:rsidRPr="00417D41" w:rsidRDefault="00417D41" w:rsidP="006E0362">
            <w:pPr>
              <w:spacing w:after="0"/>
              <w:rPr>
                <w:rFonts w:ascii="Proba Pro Lt" w:hAnsi="Proba Pro Lt" w:cs="Calibri"/>
                <w:i/>
              </w:rPr>
            </w:pPr>
            <w:r w:rsidRPr="00417D41">
              <w:rPr>
                <w:rFonts w:eastAsia="MS Gothic" w:hint="eastAsia"/>
              </w:rPr>
              <w:t>☐</w:t>
            </w:r>
            <w:r w:rsidRPr="00417D41">
              <w:rPr>
                <w:rFonts w:ascii="Proba Pro Lt" w:hAnsi="Proba Pro Lt" w:cs="Calibri"/>
              </w:rPr>
              <w:t xml:space="preserve"> NE</w:t>
            </w:r>
          </w:p>
        </w:tc>
      </w:tr>
    </w:tbl>
    <w:p w14:paraId="5BEC4B6F" w14:textId="77777777" w:rsidR="00417D41" w:rsidRPr="00417D41" w:rsidRDefault="00417D41" w:rsidP="00417D41">
      <w:pPr>
        <w:spacing w:after="0"/>
        <w:jc w:val="both"/>
        <w:rPr>
          <w:rFonts w:ascii="Proba Pro Lt" w:hAnsi="Proba Pro Lt" w:cs="Calibri"/>
          <w:i/>
        </w:rPr>
      </w:pPr>
      <w:r w:rsidRPr="00417D41">
        <w:rPr>
          <w:rFonts w:ascii="Proba Pro Lt" w:hAnsi="Proba Pro Lt" w:cs="Calibri"/>
          <w:i/>
        </w:rPr>
        <w:t>*sukladno Kolektivnom ugovoru za znanost i visoko obrazovanje (NN 9/2019) od 1800 radnih sati na razini jedne akademske godine, zaposlenik na znanstveno-nastavnom radnom mjestu može ukupno raditi u znanosti najviše 1020 a najmanje 437 radnih sati, dok poslijedoktorand odnosno asistent mogu raditi u znanosti ukupno 907 odnosno 1085 radnih sati.</w:t>
      </w:r>
    </w:p>
    <w:p w14:paraId="1316BCD1" w14:textId="77777777" w:rsidR="00417D41" w:rsidRPr="00417D41" w:rsidRDefault="00417D41" w:rsidP="00417D41">
      <w:pPr>
        <w:jc w:val="both"/>
        <w:rPr>
          <w:rFonts w:ascii="Proba Pro Lt" w:hAnsi="Proba Pro Lt" w:cs="Calibri"/>
          <w:i/>
        </w:rPr>
      </w:pPr>
      <w:r w:rsidRPr="00417D41">
        <w:rPr>
          <w:rFonts w:ascii="Proba Pro Lt" w:hAnsi="Proba Pro Lt" w:cs="Calibri"/>
          <w:i/>
        </w:rPr>
        <w:t xml:space="preserve">**osobe zaposlene za rad na znanstvenom projektu na teret sredstava projekta i na rok koliko traje projekt (npr. doktorandi i poslijedoktorandi na HRZZ projektima) nemaju obvezu rada u nastavi, te se za njih ne iskazuje radno opterećenje. </w:t>
      </w:r>
    </w:p>
    <w:p w14:paraId="6A564915" w14:textId="77777777" w:rsidR="00417D41" w:rsidRPr="00417D41" w:rsidRDefault="00417D41" w:rsidP="00417D41">
      <w:pPr>
        <w:jc w:val="both"/>
        <w:rPr>
          <w:rFonts w:ascii="Proba Pro Lt" w:hAnsi="Proba Pro Lt" w:cs="Calibri"/>
          <w:i/>
        </w:rPr>
      </w:pPr>
    </w:p>
    <w:p w14:paraId="0B3E9C73" w14:textId="77777777" w:rsidR="00417D41" w:rsidRPr="00417D41" w:rsidRDefault="00417D41" w:rsidP="00417D41">
      <w:pPr>
        <w:ind w:firstLine="708"/>
        <w:jc w:val="both"/>
        <w:rPr>
          <w:rFonts w:ascii="Proba Pro Lt" w:hAnsi="Proba Pro Lt" w:cs="Calibri"/>
        </w:rPr>
      </w:pPr>
      <w:r w:rsidRPr="00417D41">
        <w:rPr>
          <w:rFonts w:ascii="Proba Pro Lt" w:hAnsi="Proba Pro Lt" w:cs="Calibri"/>
        </w:rPr>
        <w:t xml:space="preserve">Predstojnik Zavoda    </w:t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  <w:t>Tražitelj suglasnosti</w:t>
      </w:r>
    </w:p>
    <w:p w14:paraId="7C0497E1" w14:textId="77777777" w:rsidR="00417D41" w:rsidRPr="00417D41" w:rsidRDefault="00417D41" w:rsidP="00417D41">
      <w:pPr>
        <w:ind w:firstLine="708"/>
        <w:jc w:val="both"/>
        <w:rPr>
          <w:rFonts w:ascii="Proba Pro Lt" w:hAnsi="Proba Pro Lt" w:cs="Calibri"/>
        </w:rPr>
      </w:pPr>
    </w:p>
    <w:p w14:paraId="6C111C13" w14:textId="5CB06EEF" w:rsidR="004E3A04" w:rsidRDefault="00417D41" w:rsidP="00417D41">
      <w:pPr>
        <w:jc w:val="both"/>
        <w:rPr>
          <w:rFonts w:ascii="Proba Pro Lt" w:hAnsi="Proba Pro Lt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0093086" wp14:editId="4BA038D0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5762625" cy="27527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71252" w14:textId="77777777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rPr>
                                <w:rFonts w:ascii="Proba Pro Lt" w:hAnsi="Proba Pro Lt" w:cs="Calibri"/>
                                <w:b/>
                                <w:iCs/>
                              </w:rPr>
                            </w:pPr>
                            <w:r w:rsidRPr="00417D41">
                              <w:rPr>
                                <w:rFonts w:ascii="Proba Pro Lt" w:hAnsi="Proba Pro Lt" w:cs="Calibri"/>
                                <w:b/>
                                <w:iCs/>
                              </w:rPr>
                              <w:t>RJEŠENJE:</w:t>
                            </w:r>
                          </w:p>
                          <w:p w14:paraId="79E6DC28" w14:textId="77777777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rPr>
                                <w:rFonts w:ascii="Proba Pro Lt" w:hAnsi="Proba Pro Lt" w:cs="Calibri"/>
                                <w:b/>
                                <w:iCs/>
                              </w:rPr>
                            </w:pPr>
                          </w:p>
                          <w:p w14:paraId="2898DADA" w14:textId="17498E64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rPr>
                                <w:rFonts w:ascii="Proba Pro Lt" w:hAnsi="Proba Pro Lt" w:cs="Calibri"/>
                                <w:iCs/>
                              </w:rPr>
                            </w:pPr>
                            <w:r w:rsidRPr="00712889">
                              <w:rPr>
                                <w:rFonts w:ascii="Proba Pro Lt" w:hAnsi="Proba Pro Lt" w:cs="Segoe UI Symbol"/>
                                <w:i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MS Gothic" w:eastAsia="MS Gothic" w:hAnsi="MS Gothic" w:cs="Segoe UI Symbol" w:hint="eastAsia"/>
                                <w:iCs/>
                                <w:sz w:val="28"/>
                                <w:szCs w:val="28"/>
                              </w:rPr>
                              <w:t>☐</w:t>
                            </w: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 xml:space="preserve"> suglasnost odobrena </w:t>
                            </w: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ab/>
                            </w: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ab/>
                              <w:t xml:space="preserve">                                 </w:t>
                            </w:r>
                            <w:r w:rsidRPr="00417D41">
                              <w:rPr>
                                <w:rFonts w:ascii="MS Gothic" w:eastAsia="MS Gothic" w:hAnsi="MS Gothic" w:cs="Calibri" w:hint="eastAsia"/>
                                <w:iCs/>
                              </w:rPr>
                              <w:t>☐</w:t>
                            </w: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 xml:space="preserve"> suglasnost uskraćena</w:t>
                            </w:r>
                          </w:p>
                          <w:p w14:paraId="0B109B77" w14:textId="77777777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rPr>
                                <w:rFonts w:ascii="Proba Pro Lt" w:hAnsi="Proba Pro Lt" w:cs="Calibri"/>
                                <w:iCs/>
                              </w:rPr>
                            </w:pPr>
                          </w:p>
                          <w:p w14:paraId="1728D589" w14:textId="229DE82F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rPr>
                                <w:rFonts w:ascii="Proba Pro Lt" w:hAnsi="Proba Pro Lt" w:cs="Calibri"/>
                                <w:iCs/>
                              </w:rPr>
                            </w:pP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>Zagreb, ____________________                                                  ________________________</w:t>
                            </w:r>
                          </w:p>
                          <w:p w14:paraId="1494B02E" w14:textId="6AB39283" w:rsidR="00417D41" w:rsidRPr="00417D41" w:rsidRDefault="00417D41" w:rsidP="00417D41">
                            <w:pPr>
                              <w:pBdr>
                                <w:top w:val="single" w:sz="24" w:space="31" w:color="4472C4"/>
                                <w:bottom w:val="single" w:sz="24" w:space="8" w:color="4472C4"/>
                              </w:pBdr>
                              <w:spacing w:after="120"/>
                              <w:jc w:val="right"/>
                              <w:rPr>
                                <w:rFonts w:ascii="Proba Pro Lt" w:hAnsi="Proba Pro Lt" w:cs="Calibri"/>
                                <w:iCs/>
                              </w:rPr>
                            </w:pPr>
                            <w:r w:rsidRPr="00417D41">
                              <w:rPr>
                                <w:rFonts w:ascii="Proba Pro Lt" w:hAnsi="Proba Pro Lt" w:cs="Calibri"/>
                                <w:iCs/>
                              </w:rPr>
                              <w:t>Prodekan za znanost</w:t>
                            </w:r>
                            <w:r w:rsidR="00292058">
                              <w:rPr>
                                <w:rFonts w:ascii="Proba Pro Lt" w:hAnsi="Proba Pro Lt" w:cs="Calibri"/>
                                <w:iCs/>
                              </w:rPr>
                              <w:t xml:space="preserve"> i međunarodnu suradnju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3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5pt;margin-top:25.75pt;width:453.75pt;height:216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" filled="f" stroked="f">
                <v:textbox>
                  <w:txbxContent>
                    <w:p w14:paraId="74D71252" w14:textId="77777777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rPr>
                          <w:rFonts w:ascii="Proba Pro Lt" w:hAnsi="Proba Pro Lt" w:cs="Calibri"/>
                          <w:b/>
                          <w:iCs/>
                        </w:rPr>
                      </w:pPr>
                      <w:r w:rsidRPr="00417D41">
                        <w:rPr>
                          <w:rFonts w:ascii="Proba Pro Lt" w:hAnsi="Proba Pro Lt" w:cs="Calibri"/>
                          <w:b/>
                          <w:iCs/>
                        </w:rPr>
                        <w:t>RJEŠENJE:</w:t>
                      </w:r>
                    </w:p>
                    <w:p w14:paraId="79E6DC28" w14:textId="77777777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rPr>
                          <w:rFonts w:ascii="Proba Pro Lt" w:hAnsi="Proba Pro Lt" w:cs="Calibri"/>
                          <w:b/>
                          <w:iCs/>
                        </w:rPr>
                      </w:pPr>
                    </w:p>
                    <w:p w14:paraId="2898DADA" w14:textId="17498E64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rPr>
                          <w:rFonts w:ascii="Proba Pro Lt" w:hAnsi="Proba Pro Lt" w:cs="Calibri"/>
                          <w:iCs/>
                        </w:rPr>
                      </w:pPr>
                      <w:r w:rsidRPr="00712889">
                        <w:rPr>
                          <w:rFonts w:ascii="Proba Pro Lt" w:hAnsi="Proba Pro Lt" w:cs="Segoe UI Symbol"/>
                          <w:i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MS Gothic" w:eastAsia="MS Gothic" w:hAnsi="MS Gothic" w:cs="Segoe UI Symbol" w:hint="eastAsia"/>
                          <w:iCs/>
                          <w:sz w:val="28"/>
                          <w:szCs w:val="28"/>
                        </w:rPr>
                        <w:t>☐</w:t>
                      </w:r>
                      <w:r w:rsidRPr="00417D41">
                        <w:rPr>
                          <w:rFonts w:ascii="Proba Pro Lt" w:hAnsi="Proba Pro Lt" w:cs="Calibri"/>
                          <w:iCs/>
                        </w:rPr>
                        <w:t xml:space="preserve"> suglasnost odobrena </w:t>
                      </w:r>
                      <w:r w:rsidRPr="00417D41">
                        <w:rPr>
                          <w:rFonts w:ascii="Proba Pro Lt" w:hAnsi="Proba Pro Lt" w:cs="Calibri"/>
                          <w:iCs/>
                        </w:rPr>
                        <w:tab/>
                      </w:r>
                      <w:r w:rsidRPr="00417D41">
                        <w:rPr>
                          <w:rFonts w:ascii="Proba Pro Lt" w:hAnsi="Proba Pro Lt" w:cs="Calibri"/>
                          <w:iCs/>
                        </w:rPr>
                        <w:tab/>
                        <w:t xml:space="preserve">                                 </w:t>
                      </w:r>
                      <w:r w:rsidRPr="00417D41">
                        <w:rPr>
                          <w:rFonts w:ascii="MS Gothic" w:eastAsia="MS Gothic" w:hAnsi="MS Gothic" w:cs="Calibri" w:hint="eastAsia"/>
                          <w:iCs/>
                        </w:rPr>
                        <w:t>☐</w:t>
                      </w:r>
                      <w:r w:rsidRPr="00417D41">
                        <w:rPr>
                          <w:rFonts w:ascii="Proba Pro Lt" w:hAnsi="Proba Pro Lt" w:cs="Calibri"/>
                          <w:iCs/>
                        </w:rPr>
                        <w:t xml:space="preserve"> suglasnost uskraćena</w:t>
                      </w:r>
                    </w:p>
                    <w:p w14:paraId="0B109B77" w14:textId="77777777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rPr>
                          <w:rFonts w:ascii="Proba Pro Lt" w:hAnsi="Proba Pro Lt" w:cs="Calibri"/>
                          <w:iCs/>
                        </w:rPr>
                      </w:pPr>
                    </w:p>
                    <w:p w14:paraId="1728D589" w14:textId="229DE82F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rPr>
                          <w:rFonts w:ascii="Proba Pro Lt" w:hAnsi="Proba Pro Lt" w:cs="Calibri"/>
                          <w:iCs/>
                        </w:rPr>
                      </w:pPr>
                      <w:r w:rsidRPr="00417D41">
                        <w:rPr>
                          <w:rFonts w:ascii="Proba Pro Lt" w:hAnsi="Proba Pro Lt" w:cs="Calibri"/>
                          <w:iCs/>
                        </w:rPr>
                        <w:t>Zagreb, ____________________                                                  ________________________</w:t>
                      </w:r>
                    </w:p>
                    <w:p w14:paraId="1494B02E" w14:textId="6AB39283" w:rsidR="00417D41" w:rsidRPr="00417D41" w:rsidRDefault="00417D41" w:rsidP="00417D41">
                      <w:pPr>
                        <w:pBdr>
                          <w:top w:val="single" w:sz="24" w:space="31" w:color="4472C4"/>
                          <w:bottom w:val="single" w:sz="24" w:space="8" w:color="4472C4"/>
                        </w:pBdr>
                        <w:spacing w:after="120"/>
                        <w:jc w:val="right"/>
                        <w:rPr>
                          <w:rFonts w:ascii="Proba Pro Lt" w:hAnsi="Proba Pro Lt" w:cs="Calibri"/>
                          <w:iCs/>
                        </w:rPr>
                      </w:pPr>
                      <w:r w:rsidRPr="00417D41">
                        <w:rPr>
                          <w:rFonts w:ascii="Proba Pro Lt" w:hAnsi="Proba Pro Lt" w:cs="Calibri"/>
                          <w:iCs/>
                        </w:rPr>
                        <w:t>Prodekan za znanost</w:t>
                      </w:r>
                      <w:r w:rsidR="00292058">
                        <w:rPr>
                          <w:rFonts w:ascii="Proba Pro Lt" w:hAnsi="Proba Pro Lt" w:cs="Calibri"/>
                          <w:iCs/>
                        </w:rPr>
                        <w:t xml:space="preserve"> i međunarodnu suradnju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17D41">
        <w:rPr>
          <w:rFonts w:ascii="Proba Pro Lt" w:hAnsi="Proba Pro Lt" w:cs="Calibri"/>
        </w:rPr>
        <w:t xml:space="preserve">  ___________________________ </w:t>
      </w:r>
      <w:r w:rsidRPr="00417D41">
        <w:rPr>
          <w:rFonts w:ascii="Proba Pro Lt" w:hAnsi="Proba Pro Lt" w:cs="Calibri"/>
        </w:rPr>
        <w:tab/>
      </w:r>
      <w:r w:rsidRPr="00417D41">
        <w:rPr>
          <w:rFonts w:ascii="Proba Pro Lt" w:hAnsi="Proba Pro Lt" w:cs="Calibri"/>
        </w:rPr>
        <w:tab/>
        <w:t xml:space="preserve">                 </w:t>
      </w:r>
      <w:r w:rsidRPr="00417D41">
        <w:rPr>
          <w:rFonts w:ascii="Proba Pro Lt" w:hAnsi="Proba Pro Lt" w:cs="Calibri"/>
        </w:rPr>
        <w:tab/>
        <w:t xml:space="preserve"> ___________________________</w:t>
      </w:r>
    </w:p>
    <w:p w14:paraId="676EE9C1" w14:textId="77777777" w:rsidR="004E3A04" w:rsidRDefault="004E3A04" w:rsidP="00A11DBE">
      <w:pPr>
        <w:spacing w:after="0"/>
        <w:jc w:val="both"/>
        <w:rPr>
          <w:rFonts w:ascii="Proba Pro Lt" w:hAnsi="Proba Pro Lt"/>
        </w:rPr>
      </w:pPr>
    </w:p>
    <w:p w14:paraId="250A7DD6" w14:textId="77777777" w:rsidR="004E3A04" w:rsidRDefault="004E3A04" w:rsidP="00A11DBE">
      <w:pPr>
        <w:spacing w:after="0"/>
        <w:jc w:val="both"/>
        <w:rPr>
          <w:rFonts w:ascii="Proba Pro Lt" w:hAnsi="Proba Pro Lt"/>
        </w:rPr>
      </w:pPr>
    </w:p>
    <w:p w14:paraId="1E8A43BA" w14:textId="77777777" w:rsidR="004E3A04" w:rsidRDefault="004E3A04" w:rsidP="00A11DBE">
      <w:pPr>
        <w:spacing w:after="0"/>
        <w:jc w:val="both"/>
        <w:rPr>
          <w:rFonts w:ascii="Proba Pro Lt" w:hAnsi="Proba Pro Lt"/>
        </w:rPr>
      </w:pPr>
    </w:p>
    <w:p w14:paraId="3954E6E6" w14:textId="77777777" w:rsidR="004E3A04" w:rsidRPr="000E21B0" w:rsidRDefault="004E3A04" w:rsidP="00A11DBE">
      <w:pPr>
        <w:spacing w:after="0"/>
        <w:jc w:val="both"/>
        <w:rPr>
          <w:rFonts w:ascii="Proba Pro Lt" w:hAnsi="Proba Pro Lt"/>
        </w:rPr>
      </w:pPr>
    </w:p>
    <w:sectPr w:rsidR="004E3A04" w:rsidRPr="000E21B0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DC60" w14:textId="77777777" w:rsidR="000A02F6" w:rsidRDefault="000A02F6" w:rsidP="002C3E29">
      <w:pPr>
        <w:spacing w:after="0"/>
      </w:pPr>
      <w:r>
        <w:separator/>
      </w:r>
    </w:p>
  </w:endnote>
  <w:endnote w:type="continuationSeparator" w:id="0">
    <w:p w14:paraId="4EA52361" w14:textId="77777777" w:rsidR="000A02F6" w:rsidRDefault="000A02F6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F3D7" w14:textId="76EF71FE" w:rsidR="002C3E29" w:rsidRDefault="00417D41" w:rsidP="004E3A04">
    <w:pPr>
      <w:pStyle w:val="Footer"/>
      <w:ind w:left="-993" w:hanging="141"/>
    </w:pPr>
    <w:r>
      <w:rPr>
        <w:noProof/>
      </w:rPr>
      <w:drawing>
        <wp:inline distT="0" distB="0" distL="0" distR="0" wp14:anchorId="55B22FDD" wp14:editId="1D34355A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0D99" w14:textId="77777777" w:rsidR="000A02F6" w:rsidRDefault="000A02F6" w:rsidP="002C3E29">
      <w:pPr>
        <w:spacing w:after="0"/>
      </w:pPr>
      <w:r>
        <w:separator/>
      </w:r>
    </w:p>
  </w:footnote>
  <w:footnote w:type="continuationSeparator" w:id="0">
    <w:p w14:paraId="29F057B5" w14:textId="77777777" w:rsidR="000A02F6" w:rsidRDefault="000A02F6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3091" w14:textId="07BD3AEB" w:rsidR="002C3E29" w:rsidRDefault="00417D4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31AC77" wp14:editId="2308129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00D"/>
    <w:multiLevelType w:val="hybridMultilevel"/>
    <w:tmpl w:val="EF2AE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228C"/>
    <w:multiLevelType w:val="hybridMultilevel"/>
    <w:tmpl w:val="07C0A532"/>
    <w:lvl w:ilvl="0" w:tplc="92C87A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07"/>
    <w:rsid w:val="000157E0"/>
    <w:rsid w:val="00043B07"/>
    <w:rsid w:val="0004768E"/>
    <w:rsid w:val="00065CC2"/>
    <w:rsid w:val="000A02F6"/>
    <w:rsid w:val="000C7E0E"/>
    <w:rsid w:val="000E21B0"/>
    <w:rsid w:val="000F5BBD"/>
    <w:rsid w:val="001A5A27"/>
    <w:rsid w:val="00203B4A"/>
    <w:rsid w:val="00241952"/>
    <w:rsid w:val="002473A3"/>
    <w:rsid w:val="00292058"/>
    <w:rsid w:val="002A2014"/>
    <w:rsid w:val="002C3E29"/>
    <w:rsid w:val="002E3F96"/>
    <w:rsid w:val="003B516E"/>
    <w:rsid w:val="00417D41"/>
    <w:rsid w:val="00484744"/>
    <w:rsid w:val="004D4D9C"/>
    <w:rsid w:val="004E3A04"/>
    <w:rsid w:val="00661CEA"/>
    <w:rsid w:val="00664A79"/>
    <w:rsid w:val="0068006B"/>
    <w:rsid w:val="0075110F"/>
    <w:rsid w:val="00823047"/>
    <w:rsid w:val="008B1646"/>
    <w:rsid w:val="0091663F"/>
    <w:rsid w:val="009209AA"/>
    <w:rsid w:val="00982700"/>
    <w:rsid w:val="009A061A"/>
    <w:rsid w:val="00A11DBE"/>
    <w:rsid w:val="00A36984"/>
    <w:rsid w:val="00AB5C4B"/>
    <w:rsid w:val="00B56F89"/>
    <w:rsid w:val="00B847F2"/>
    <w:rsid w:val="00BA4055"/>
    <w:rsid w:val="00FA23B6"/>
    <w:rsid w:val="00F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D2103"/>
  <w15:chartTrackingRefBased/>
  <w15:docId w15:val="{AFFB7B98-D9AF-41BF-9BA0-82BD6407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sz w:val="24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3\OneDrive\Desktop\Gogin_memorandumi\memo\_memo1-s-zaglavljem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1" ma:contentTypeDescription="Stvaranje novog dokumenta." ma:contentTypeScope="" ma:versionID="467a8108a2b2bf85b75772d1cac1acd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1f5828b38e6f5f80856bd6d0b65988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A07DE-9ABA-4717-9322-25EB0EC4E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FEFE1-7DCD-4443-A046-AF9851EE4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8ED1-DEDF-44D6-858A-2D3666A4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_memo1-s-zaglavljem-NE-DIRATI</Template>
  <TotalTime>2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Maryna Kelemen</cp:lastModifiedBy>
  <cp:revision>3</cp:revision>
  <cp:lastPrinted>2021-12-16T09:34:00Z</cp:lastPrinted>
  <dcterms:created xsi:type="dcterms:W3CDTF">2024-07-04T10:27:00Z</dcterms:created>
  <dcterms:modified xsi:type="dcterms:W3CDTF">2025-02-28T14:21:00Z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